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053BCF40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1300C1" w:rsidRPr="001300C1">
        <w:rPr>
          <w:rFonts w:asciiTheme="minorHAnsi" w:eastAsia="Times New Roman" w:hAnsiTheme="minorHAnsi"/>
          <w:b/>
          <w:bCs/>
          <w:szCs w:val="24"/>
          <w:lang w:eastAsia="cs-CZ"/>
        </w:rPr>
        <w:t>Výběr autobusového dopravce statutárního města Karviné od roku 2024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E232F" w14:textId="77777777" w:rsidR="007D25F1" w:rsidRDefault="007D25F1">
      <w:pPr>
        <w:spacing w:after="0" w:line="240" w:lineRule="auto"/>
      </w:pPr>
      <w:r>
        <w:separator/>
      </w:r>
    </w:p>
  </w:endnote>
  <w:endnote w:type="continuationSeparator" w:id="0">
    <w:p w14:paraId="0985FFE9" w14:textId="77777777" w:rsidR="007D25F1" w:rsidRDefault="007D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18D2FC45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1300C1" w:rsidRPr="001300C1">
      <w:rPr>
        <w:rFonts w:ascii="Calibri" w:hAnsi="Calibri"/>
        <w:b/>
        <w:bCs/>
        <w:sz w:val="22"/>
      </w:rPr>
      <w:t>MKVAD1121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7649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76494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356AA" w14:textId="77777777" w:rsidR="007D25F1" w:rsidRDefault="007D25F1">
      <w:pPr>
        <w:spacing w:after="0" w:line="240" w:lineRule="auto"/>
      </w:pPr>
      <w:r>
        <w:separator/>
      </w:r>
    </w:p>
  </w:footnote>
  <w:footnote w:type="continuationSeparator" w:id="0">
    <w:p w14:paraId="2ADEBD20" w14:textId="77777777" w:rsidR="007D25F1" w:rsidRDefault="007D25F1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25157404">
    <w:abstractNumId w:val="1"/>
  </w:num>
  <w:num w:numId="2" w16cid:durableId="1588029004">
    <w:abstractNumId w:val="1"/>
  </w:num>
  <w:num w:numId="3" w16cid:durableId="909921832">
    <w:abstractNumId w:val="2"/>
  </w:num>
  <w:num w:numId="4" w16cid:durableId="759135846">
    <w:abstractNumId w:val="0"/>
  </w:num>
  <w:num w:numId="5" w16cid:durableId="416757585">
    <w:abstractNumId w:val="3"/>
  </w:num>
  <w:num w:numId="6" w16cid:durableId="290064955">
    <w:abstractNumId w:val="1"/>
  </w:num>
  <w:num w:numId="7" w16cid:durableId="979194354">
    <w:abstractNumId w:val="1"/>
  </w:num>
  <w:num w:numId="8" w16cid:durableId="1805274188">
    <w:abstractNumId w:val="1"/>
  </w:num>
  <w:num w:numId="9" w16cid:durableId="1752966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4229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7904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3234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11720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4947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520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83591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51230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7643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473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5636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4795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00688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44101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0819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52207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E3D"/>
    <w:rsid w:val="00023856"/>
    <w:rsid w:val="00032137"/>
    <w:rsid w:val="00056FB8"/>
    <w:rsid w:val="00092ABC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D2ED5"/>
    <w:rsid w:val="004E2FF2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2042E"/>
    <w:rsid w:val="00851BCC"/>
    <w:rsid w:val="008E1AA3"/>
    <w:rsid w:val="00935201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C0C41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5EA51736-BB83-40E2-BDF8-1B77DEED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0A062-1587-4887-AFF9-095E24EB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Jadrníček</cp:lastModifiedBy>
  <cp:revision>49</cp:revision>
  <dcterms:created xsi:type="dcterms:W3CDTF">2016-11-01T12:05:00Z</dcterms:created>
  <dcterms:modified xsi:type="dcterms:W3CDTF">2022-11-30T18:48:00Z</dcterms:modified>
</cp:coreProperties>
</file>